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298C7" w14:textId="47132D1F" w:rsidR="008E134A" w:rsidRPr="00EA269B" w:rsidRDefault="004B46CB" w:rsidP="1C5BACA5">
      <w:pPr>
        <w:jc w:val="center"/>
        <w:rPr>
          <w:b/>
          <w:bCs/>
          <w:sz w:val="24"/>
          <w:szCs w:val="24"/>
          <w:lang w:val="en-IE"/>
        </w:rPr>
      </w:pPr>
      <w:r w:rsidRPr="00EA269B">
        <w:rPr>
          <w:b/>
          <w:bCs/>
          <w:sz w:val="24"/>
          <w:szCs w:val="24"/>
          <w:lang w:val="en-IE"/>
        </w:rPr>
        <w:t xml:space="preserve">Alternative Position, Navigation and Timing </w:t>
      </w:r>
      <w:r w:rsidR="00EA269B" w:rsidRPr="00EA269B">
        <w:rPr>
          <w:b/>
          <w:bCs/>
          <w:sz w:val="24"/>
          <w:szCs w:val="24"/>
          <w:lang w:val="en-IE"/>
        </w:rPr>
        <w:t xml:space="preserve">(AltPNT) </w:t>
      </w:r>
      <w:r w:rsidRPr="00EA269B">
        <w:rPr>
          <w:b/>
          <w:bCs/>
          <w:sz w:val="24"/>
          <w:szCs w:val="24"/>
          <w:lang w:val="en-IE"/>
        </w:rPr>
        <w:t xml:space="preserve">technologies Demonstration Day </w:t>
      </w:r>
    </w:p>
    <w:p w14:paraId="4BC2AE3D" w14:textId="7C2BF009" w:rsidR="00AE4520" w:rsidRPr="00EA269B" w:rsidRDefault="00AE4520" w:rsidP="00AE4520">
      <w:pPr>
        <w:jc w:val="center"/>
        <w:rPr>
          <w:rFonts w:cstheme="minorHAnsi"/>
          <w:b/>
          <w:sz w:val="24"/>
          <w:szCs w:val="24"/>
          <w:lang w:val="en-IE"/>
        </w:rPr>
      </w:pPr>
      <w:r w:rsidRPr="00EA269B">
        <w:rPr>
          <w:rFonts w:cstheme="minorHAnsi"/>
          <w:b/>
          <w:sz w:val="24"/>
          <w:szCs w:val="24"/>
          <w:lang w:val="en-IE"/>
        </w:rPr>
        <w:t>European Commission, Joint Research Centre</w:t>
      </w:r>
    </w:p>
    <w:p w14:paraId="700B83B2" w14:textId="77777777" w:rsidR="00AE4520" w:rsidRPr="00EA269B" w:rsidRDefault="00325BBD" w:rsidP="00AE4520">
      <w:pPr>
        <w:jc w:val="center"/>
        <w:rPr>
          <w:rFonts w:cstheme="minorHAnsi"/>
          <w:b/>
          <w:sz w:val="24"/>
          <w:szCs w:val="24"/>
          <w:lang w:val="en-IE"/>
        </w:rPr>
      </w:pPr>
      <w:r w:rsidRPr="00EA269B">
        <w:rPr>
          <w:rFonts w:cstheme="minorHAnsi"/>
          <w:b/>
          <w:sz w:val="24"/>
          <w:szCs w:val="24"/>
          <w:lang w:val="en-IE"/>
        </w:rPr>
        <w:t>18</w:t>
      </w:r>
      <w:r w:rsidR="005C3E38" w:rsidRPr="00EA269B">
        <w:rPr>
          <w:rFonts w:cstheme="minorHAnsi"/>
          <w:b/>
          <w:sz w:val="24"/>
          <w:szCs w:val="24"/>
          <w:lang w:val="en-IE"/>
        </w:rPr>
        <w:t xml:space="preserve"> May 2022</w:t>
      </w:r>
      <w:r w:rsidR="00AE4520" w:rsidRPr="00EA269B">
        <w:rPr>
          <w:rFonts w:cstheme="minorHAnsi"/>
          <w:b/>
          <w:sz w:val="24"/>
          <w:szCs w:val="24"/>
          <w:lang w:val="en-IE"/>
        </w:rPr>
        <w:t>, Ispra, Italy</w:t>
      </w:r>
    </w:p>
    <w:p w14:paraId="3D19675C" w14:textId="1CB57FC1" w:rsidR="005C3E38" w:rsidRPr="00037B5A" w:rsidRDefault="005C3E38" w:rsidP="00A33995">
      <w:pPr>
        <w:rPr>
          <w:rFonts w:cstheme="minorHAnsi"/>
          <w:sz w:val="24"/>
          <w:szCs w:val="24"/>
          <w:lang w:val="en-IE"/>
        </w:rPr>
      </w:pPr>
    </w:p>
    <w:p w14:paraId="129F098B" w14:textId="4A6E103B" w:rsidR="005C3E38" w:rsidRDefault="007F7D7F" w:rsidP="00AE4520">
      <w:pPr>
        <w:spacing w:after="120"/>
        <w:jc w:val="center"/>
        <w:rPr>
          <w:rFonts w:cstheme="minorHAnsi"/>
          <w:b/>
          <w:sz w:val="24"/>
          <w:szCs w:val="24"/>
          <w:u w:val="single"/>
          <w:lang w:val="en-IE"/>
        </w:rPr>
      </w:pPr>
      <w:r w:rsidRPr="00037B5A">
        <w:rPr>
          <w:rFonts w:cstheme="minorHAnsi"/>
          <w:b/>
          <w:sz w:val="24"/>
          <w:szCs w:val="24"/>
          <w:u w:val="single"/>
          <w:lang w:val="en-IE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325BBD" w:rsidRPr="00EA269B" w14:paraId="7C563D1B" w14:textId="77777777" w:rsidTr="00EA269B">
        <w:tc>
          <w:tcPr>
            <w:tcW w:w="2518" w:type="dxa"/>
            <w:vAlign w:val="center"/>
          </w:tcPr>
          <w:p w14:paraId="31E7275E" w14:textId="77777777" w:rsidR="00325BBD" w:rsidRPr="00EA269B" w:rsidRDefault="00325BBD" w:rsidP="00AE4520">
            <w:pPr>
              <w:spacing w:before="120" w:after="120" w:line="200" w:lineRule="exact"/>
              <w:rPr>
                <w:rFonts w:cstheme="minorHAnsi"/>
                <w:lang w:val="en-IE"/>
              </w:rPr>
            </w:pPr>
            <w:bookmarkStart w:id="0" w:name="_GoBack" w:colFirst="0" w:colLast="2"/>
            <w:r w:rsidRPr="00EA269B">
              <w:rPr>
                <w:rFonts w:cstheme="minorHAnsi"/>
                <w:lang w:val="en-IE"/>
              </w:rPr>
              <w:t>08:30 – 09:30</w:t>
            </w:r>
          </w:p>
          <w:p w14:paraId="0BDE1E4A" w14:textId="77777777" w:rsidR="008475EF" w:rsidRPr="00EA269B" w:rsidRDefault="008475EF" w:rsidP="00AE4520">
            <w:pPr>
              <w:spacing w:before="120" w:after="120" w:line="200" w:lineRule="exact"/>
              <w:rPr>
                <w:rFonts w:cstheme="minorHAnsi"/>
                <w:i/>
                <w:lang w:val="en-IE"/>
              </w:rPr>
            </w:pPr>
            <w:r w:rsidRPr="00EA269B">
              <w:rPr>
                <w:rFonts w:cstheme="minorHAnsi"/>
                <w:i/>
                <w:lang w:val="en-IE"/>
              </w:rPr>
              <w:t>Bld. 36</w:t>
            </w:r>
          </w:p>
        </w:tc>
        <w:tc>
          <w:tcPr>
            <w:tcW w:w="6724" w:type="dxa"/>
            <w:vAlign w:val="center"/>
          </w:tcPr>
          <w:p w14:paraId="6749267B" w14:textId="3AA2FB63" w:rsidR="00325BBD" w:rsidRPr="00EA269B" w:rsidRDefault="00325BBD" w:rsidP="00AE4520">
            <w:pPr>
              <w:spacing w:before="120" w:after="24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>Arrival at J</w:t>
            </w:r>
            <w:r w:rsidR="00B133EB" w:rsidRPr="00EA269B">
              <w:rPr>
                <w:rFonts w:cstheme="minorHAnsi"/>
                <w:b/>
                <w:lang w:val="en-IE"/>
              </w:rPr>
              <w:t>RC Ispra, registration, welcome</w:t>
            </w:r>
          </w:p>
        </w:tc>
      </w:tr>
      <w:tr w:rsidR="00AE4520" w:rsidRPr="00EA269B" w14:paraId="1DC46C61" w14:textId="77777777" w:rsidTr="00EA269B"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116ABAA" w14:textId="1EFA5987" w:rsidR="00AE4520" w:rsidRPr="00EA269B" w:rsidRDefault="00AE4520" w:rsidP="00AE4520">
            <w:pPr>
              <w:spacing w:before="120" w:after="120" w:line="200" w:lineRule="exact"/>
              <w:jc w:val="center"/>
              <w:rPr>
                <w:b/>
                <w:bCs/>
                <w:lang w:val="en-IE"/>
              </w:rPr>
            </w:pPr>
            <w:r w:rsidRPr="00EA269B">
              <w:rPr>
                <w:b/>
                <w:bCs/>
                <w:lang w:val="en-IE"/>
              </w:rPr>
              <w:t>MORNING SESSION</w:t>
            </w:r>
          </w:p>
        </w:tc>
      </w:tr>
      <w:tr w:rsidR="00325BBD" w:rsidRPr="00EA269B" w14:paraId="5F858DBF" w14:textId="77777777" w:rsidTr="00EA269B">
        <w:tc>
          <w:tcPr>
            <w:tcW w:w="2518" w:type="dxa"/>
            <w:vAlign w:val="center"/>
          </w:tcPr>
          <w:p w14:paraId="1A58DDE1" w14:textId="77777777" w:rsidR="008475EF" w:rsidRPr="00EA269B" w:rsidRDefault="00325BBD" w:rsidP="00AE4520">
            <w:pPr>
              <w:spacing w:before="120" w:after="120" w:line="200" w:lineRule="exact"/>
              <w:rPr>
                <w:rFonts w:cstheme="minorHAnsi"/>
                <w:lang w:val="en-IE"/>
              </w:rPr>
            </w:pPr>
            <w:r w:rsidRPr="00EA269B">
              <w:rPr>
                <w:rFonts w:cstheme="minorHAnsi"/>
                <w:lang w:val="en-IE"/>
              </w:rPr>
              <w:t xml:space="preserve">09:30 – </w:t>
            </w:r>
            <w:r w:rsidR="00773188" w:rsidRPr="00EA269B">
              <w:rPr>
                <w:rFonts w:cstheme="minorHAnsi"/>
                <w:lang w:val="en-IE"/>
              </w:rPr>
              <w:t>09</w:t>
            </w:r>
            <w:r w:rsidRPr="00EA269B">
              <w:rPr>
                <w:rFonts w:cstheme="minorHAnsi"/>
                <w:lang w:val="en-IE"/>
              </w:rPr>
              <w:t>:</w:t>
            </w:r>
            <w:r w:rsidR="00773188" w:rsidRPr="00EA269B">
              <w:rPr>
                <w:rFonts w:cstheme="minorHAnsi"/>
                <w:lang w:val="en-IE"/>
              </w:rPr>
              <w:t>5</w:t>
            </w:r>
            <w:r w:rsidR="006B6208" w:rsidRPr="00EA269B">
              <w:rPr>
                <w:rFonts w:cstheme="minorHAnsi"/>
                <w:lang w:val="en-IE"/>
              </w:rPr>
              <w:t>0</w:t>
            </w:r>
          </w:p>
          <w:p w14:paraId="47AE2FDA" w14:textId="5E44B87C" w:rsidR="00692B2D" w:rsidRPr="00EA269B" w:rsidRDefault="00692B2D" w:rsidP="00AE4520">
            <w:pPr>
              <w:spacing w:before="120" w:after="120" w:line="200" w:lineRule="exact"/>
              <w:rPr>
                <w:rFonts w:cstheme="minorHAnsi"/>
                <w:lang w:val="en-IE"/>
              </w:rPr>
            </w:pPr>
            <w:r w:rsidRPr="00EA269B">
              <w:rPr>
                <w:rFonts w:cstheme="minorHAnsi"/>
                <w:i/>
                <w:lang w:val="en-IE"/>
              </w:rPr>
              <w:t>Bld. 36</w:t>
            </w:r>
          </w:p>
        </w:tc>
        <w:tc>
          <w:tcPr>
            <w:tcW w:w="6724" w:type="dxa"/>
            <w:vAlign w:val="center"/>
          </w:tcPr>
          <w:p w14:paraId="71E2D50A" w14:textId="77777777" w:rsidR="00325BBD" w:rsidRPr="00EA269B" w:rsidRDefault="00B133EB" w:rsidP="00EA269B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>Welcome Address</w:t>
            </w:r>
            <w:r w:rsidR="00AB38AE" w:rsidRPr="00EA269B">
              <w:rPr>
                <w:rFonts w:cstheme="minorHAnsi"/>
                <w:b/>
                <w:lang w:val="en-IE"/>
              </w:rPr>
              <w:t xml:space="preserve"> </w:t>
            </w:r>
            <w:r w:rsidR="006B6208" w:rsidRPr="00EA269B">
              <w:rPr>
                <w:rFonts w:cstheme="minorHAnsi"/>
                <w:b/>
                <w:lang w:val="en-IE"/>
              </w:rPr>
              <w:t xml:space="preserve">and </w:t>
            </w:r>
            <w:r w:rsidR="00AB38AE" w:rsidRPr="00EA269B">
              <w:rPr>
                <w:rFonts w:cstheme="minorHAnsi"/>
                <w:b/>
                <w:lang w:val="en-IE"/>
              </w:rPr>
              <w:t>the Introduction to the AltPNT Demo Day</w:t>
            </w:r>
          </w:p>
          <w:p w14:paraId="1EA765DB" w14:textId="77777777" w:rsidR="00E77F30" w:rsidRPr="00EA269B" w:rsidRDefault="00E77F30" w:rsidP="00AE4520">
            <w:pPr>
              <w:spacing w:after="120" w:line="200" w:lineRule="exact"/>
              <w:rPr>
                <w:rFonts w:cstheme="minorHAnsi"/>
                <w:lang w:val="es-ES"/>
              </w:rPr>
            </w:pPr>
            <w:r w:rsidRPr="00EA269B">
              <w:rPr>
                <w:rFonts w:cstheme="minorHAnsi"/>
                <w:lang w:val="es-ES"/>
              </w:rPr>
              <w:t>D. Chirondojan (Director JRC.E)</w:t>
            </w:r>
          </w:p>
          <w:p w14:paraId="2414A665" w14:textId="0CA2B448" w:rsidR="00E77F30" w:rsidRPr="00EA269B" w:rsidRDefault="00E77F30" w:rsidP="00AE4520">
            <w:pPr>
              <w:spacing w:after="120" w:line="200" w:lineRule="exact"/>
              <w:rPr>
                <w:rFonts w:cstheme="minorHAnsi"/>
                <w:lang w:val="en-IE"/>
              </w:rPr>
            </w:pPr>
            <w:r w:rsidRPr="00EA269B">
              <w:rPr>
                <w:rFonts w:cstheme="minorHAnsi"/>
                <w:lang w:val="en-IE"/>
              </w:rPr>
              <w:t>P. Flament (HoU DEFIS.C.2)</w:t>
            </w:r>
          </w:p>
          <w:p w14:paraId="2FB22015" w14:textId="57507809" w:rsidR="00E77F30" w:rsidRPr="00EA269B" w:rsidRDefault="00E77F30" w:rsidP="00AE4520">
            <w:pPr>
              <w:spacing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lang w:val="en-IE"/>
              </w:rPr>
              <w:t>G. Giannopoulos (HoU JRC.E.2)</w:t>
            </w:r>
          </w:p>
        </w:tc>
      </w:tr>
      <w:tr w:rsidR="00E77F30" w:rsidRPr="00EA269B" w14:paraId="2B72138B" w14:textId="77777777" w:rsidTr="00EA269B">
        <w:tc>
          <w:tcPr>
            <w:tcW w:w="2518" w:type="dxa"/>
            <w:vAlign w:val="center"/>
          </w:tcPr>
          <w:p w14:paraId="28893AD4" w14:textId="77777777" w:rsidR="00E77F30" w:rsidRPr="00EA269B" w:rsidRDefault="00E77F30" w:rsidP="00AE4520">
            <w:pPr>
              <w:spacing w:before="120" w:after="120" w:line="200" w:lineRule="exact"/>
              <w:rPr>
                <w:rFonts w:cstheme="minorHAnsi"/>
                <w:lang w:val="en-IE"/>
              </w:rPr>
            </w:pPr>
            <w:r w:rsidRPr="00EA269B">
              <w:rPr>
                <w:rFonts w:cstheme="minorHAnsi"/>
                <w:lang w:val="en-IE"/>
              </w:rPr>
              <w:t>9:50 – 10:15</w:t>
            </w:r>
          </w:p>
          <w:p w14:paraId="37CD94C1" w14:textId="33A2943C" w:rsidR="00692B2D" w:rsidRPr="00EA269B" w:rsidRDefault="00692B2D" w:rsidP="00AE4520">
            <w:pPr>
              <w:spacing w:before="120" w:after="120" w:line="200" w:lineRule="exact"/>
              <w:rPr>
                <w:rFonts w:cstheme="minorHAnsi"/>
                <w:lang w:val="en-IE"/>
              </w:rPr>
            </w:pPr>
            <w:r w:rsidRPr="00EA269B">
              <w:rPr>
                <w:rFonts w:cstheme="minorHAnsi"/>
                <w:i/>
                <w:lang w:val="en-IE"/>
              </w:rPr>
              <w:t>Bld. 36</w:t>
            </w:r>
          </w:p>
        </w:tc>
        <w:tc>
          <w:tcPr>
            <w:tcW w:w="6724" w:type="dxa"/>
            <w:vAlign w:val="center"/>
          </w:tcPr>
          <w:p w14:paraId="6B70A67A" w14:textId="32137AA6" w:rsidR="00841339" w:rsidRPr="00EA269B" w:rsidRDefault="00E77F30" w:rsidP="00EA269B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 xml:space="preserve">Overview to the AltPNT project </w:t>
            </w:r>
            <w:r w:rsidR="00EA269B">
              <w:rPr>
                <w:rFonts w:cstheme="minorHAnsi"/>
                <w:b/>
                <w:lang w:val="en-IE"/>
              </w:rPr>
              <w:t>&amp;</w:t>
            </w:r>
            <w:r w:rsidRPr="00EA269B">
              <w:rPr>
                <w:rFonts w:cstheme="minorHAnsi"/>
                <w:b/>
                <w:lang w:val="en-IE"/>
              </w:rPr>
              <w:t xml:space="preserve"> Introduction to the Demonstrations</w:t>
            </w:r>
            <w:r w:rsidR="004E53E4" w:rsidRPr="00EA269B">
              <w:rPr>
                <w:rFonts w:cstheme="minorHAnsi"/>
                <w:b/>
                <w:lang w:val="en-IE"/>
              </w:rPr>
              <w:t xml:space="preserve"> </w:t>
            </w:r>
          </w:p>
          <w:p w14:paraId="2300F8E8" w14:textId="0A7A9C7C" w:rsidR="00E77F30" w:rsidRPr="00EA269B" w:rsidRDefault="00622BC1" w:rsidP="00AE4520">
            <w:pPr>
              <w:spacing w:after="120" w:line="200" w:lineRule="exact"/>
              <w:rPr>
                <w:rFonts w:cstheme="minorHAnsi"/>
                <w:lang w:val="es-ES"/>
              </w:rPr>
            </w:pPr>
            <w:r w:rsidRPr="00EA269B">
              <w:rPr>
                <w:rFonts w:cstheme="minorHAnsi"/>
                <w:lang w:val="es-ES"/>
              </w:rPr>
              <w:t>Ignacio ALCANTARILLA-MEDINA (DEFIS.C.2)</w:t>
            </w:r>
          </w:p>
          <w:p w14:paraId="64D07053" w14:textId="5FDA02B9" w:rsidR="00DC44A8" w:rsidRPr="00EA269B" w:rsidRDefault="00622BC1" w:rsidP="00AE4520">
            <w:pPr>
              <w:spacing w:after="120" w:line="200" w:lineRule="exact"/>
              <w:rPr>
                <w:rFonts w:cstheme="minorHAnsi"/>
                <w:lang w:val="en-IE"/>
              </w:rPr>
            </w:pPr>
            <w:r w:rsidRPr="00EA269B">
              <w:rPr>
                <w:rFonts w:cstheme="minorHAnsi"/>
                <w:lang w:val="en-IE"/>
              </w:rPr>
              <w:t>J. FORTUNY-GUASCH (JRC.E.2)</w:t>
            </w:r>
          </w:p>
        </w:tc>
      </w:tr>
      <w:tr w:rsidR="00325BBD" w:rsidRPr="00EA269B" w14:paraId="48ADC921" w14:textId="77777777" w:rsidTr="00EA269B">
        <w:tc>
          <w:tcPr>
            <w:tcW w:w="2518" w:type="dxa"/>
            <w:vAlign w:val="center"/>
          </w:tcPr>
          <w:p w14:paraId="198E4D65" w14:textId="1CD1E697" w:rsidR="008475EF" w:rsidRPr="00EA269B" w:rsidRDefault="00B876B4" w:rsidP="00AE4520">
            <w:pPr>
              <w:spacing w:before="120" w:after="120" w:line="200" w:lineRule="exact"/>
              <w:rPr>
                <w:rFonts w:cstheme="minorHAnsi"/>
                <w:lang w:val="en-IE"/>
              </w:rPr>
            </w:pPr>
            <w:r w:rsidRPr="00EA269B">
              <w:rPr>
                <w:rFonts w:cstheme="minorHAnsi"/>
                <w:lang w:val="en-IE"/>
              </w:rPr>
              <w:t>10</w:t>
            </w:r>
            <w:r w:rsidR="008E256A" w:rsidRPr="00EA269B">
              <w:rPr>
                <w:rFonts w:cstheme="minorHAnsi"/>
                <w:lang w:val="en-IE"/>
              </w:rPr>
              <w:t>:</w:t>
            </w:r>
            <w:r w:rsidR="00E77F30" w:rsidRPr="00EA269B">
              <w:rPr>
                <w:rFonts w:cstheme="minorHAnsi"/>
                <w:lang w:val="en-IE"/>
              </w:rPr>
              <w:t>15</w:t>
            </w:r>
            <w:r w:rsidR="006B6208" w:rsidRPr="00EA269B">
              <w:rPr>
                <w:rFonts w:cstheme="minorHAnsi"/>
                <w:lang w:val="en-IE"/>
              </w:rPr>
              <w:t xml:space="preserve"> </w:t>
            </w:r>
            <w:r w:rsidR="008E49EA" w:rsidRPr="00EA269B">
              <w:rPr>
                <w:rFonts w:cstheme="minorHAnsi"/>
                <w:lang w:val="en-IE"/>
              </w:rPr>
              <w:t>– 12:</w:t>
            </w:r>
            <w:r w:rsidR="006646A5" w:rsidRPr="00EA269B">
              <w:rPr>
                <w:rFonts w:cstheme="minorHAnsi"/>
                <w:lang w:val="en-IE"/>
              </w:rPr>
              <w:t>15</w:t>
            </w:r>
          </w:p>
          <w:p w14:paraId="34C36EEA" w14:textId="30CB7927" w:rsidR="00265207" w:rsidRPr="00EA269B" w:rsidRDefault="00265207" w:rsidP="00AE4520">
            <w:pPr>
              <w:spacing w:before="120" w:after="120" w:line="200" w:lineRule="exact"/>
              <w:rPr>
                <w:rFonts w:cstheme="minorHAnsi"/>
                <w:lang w:val="en-IE"/>
              </w:rPr>
            </w:pPr>
            <w:r w:rsidRPr="00EA269B">
              <w:rPr>
                <w:rFonts w:cstheme="minorHAnsi"/>
                <w:i/>
                <w:lang w:val="en-IE"/>
              </w:rPr>
              <w:t>EMSL Bld. 24</w:t>
            </w:r>
            <w:r w:rsidR="00AE4520" w:rsidRPr="00EA269B">
              <w:rPr>
                <w:rFonts w:cstheme="minorHAnsi"/>
                <w:i/>
                <w:lang w:val="en-IE"/>
              </w:rPr>
              <w:t xml:space="preserve">, </w:t>
            </w:r>
            <w:r w:rsidRPr="00EA269B">
              <w:rPr>
                <w:rFonts w:cstheme="minorHAnsi"/>
                <w:i/>
                <w:lang w:val="en-IE"/>
              </w:rPr>
              <w:t>ELSA Bld.48</w:t>
            </w:r>
          </w:p>
        </w:tc>
        <w:tc>
          <w:tcPr>
            <w:tcW w:w="6724" w:type="dxa"/>
            <w:vAlign w:val="center"/>
          </w:tcPr>
          <w:p w14:paraId="3C3EE890" w14:textId="77777777" w:rsidR="008E49EA" w:rsidRPr="00EA269B" w:rsidRDefault="008E49EA" w:rsidP="00AE4520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 xml:space="preserve">Visit to </w:t>
            </w:r>
            <w:r w:rsidR="008E256A" w:rsidRPr="00EA269B">
              <w:rPr>
                <w:rFonts w:cstheme="minorHAnsi"/>
                <w:b/>
                <w:lang w:val="en-IE"/>
              </w:rPr>
              <w:t>L</w:t>
            </w:r>
            <w:r w:rsidRPr="00EA269B">
              <w:rPr>
                <w:rFonts w:cstheme="minorHAnsi"/>
                <w:b/>
                <w:lang w:val="en-IE"/>
              </w:rPr>
              <w:t xml:space="preserve">aboratories </w:t>
            </w:r>
            <w:r w:rsidR="008E256A" w:rsidRPr="00EA269B">
              <w:rPr>
                <w:rFonts w:cstheme="minorHAnsi"/>
                <w:b/>
                <w:lang w:val="en-IE"/>
              </w:rPr>
              <w:t>/</w:t>
            </w:r>
            <w:r w:rsidRPr="00EA269B">
              <w:rPr>
                <w:rFonts w:cstheme="minorHAnsi"/>
                <w:b/>
                <w:lang w:val="en-IE"/>
              </w:rPr>
              <w:t xml:space="preserve"> </w:t>
            </w:r>
            <w:r w:rsidR="00B133EB" w:rsidRPr="00EA269B">
              <w:rPr>
                <w:rFonts w:cstheme="minorHAnsi"/>
                <w:b/>
                <w:lang w:val="en-IE"/>
              </w:rPr>
              <w:t xml:space="preserve">AltPNT Technology </w:t>
            </w:r>
            <w:r w:rsidRPr="00EA269B">
              <w:rPr>
                <w:rFonts w:cstheme="minorHAnsi"/>
                <w:b/>
                <w:lang w:val="en-IE"/>
              </w:rPr>
              <w:t>Demonstrations</w:t>
            </w:r>
          </w:p>
          <w:p w14:paraId="268B4A4A" w14:textId="1F6829A3" w:rsidR="004E53E4" w:rsidRPr="00EA269B" w:rsidRDefault="004E53E4" w:rsidP="00AE4520">
            <w:pPr>
              <w:spacing w:before="120" w:after="120" w:line="200" w:lineRule="exact"/>
              <w:rPr>
                <w:b/>
                <w:bCs/>
                <w:lang w:val="en-IE"/>
              </w:rPr>
            </w:pPr>
          </w:p>
        </w:tc>
      </w:tr>
      <w:tr w:rsidR="00325BBD" w:rsidRPr="00EA269B" w14:paraId="5BBFD88A" w14:textId="77777777" w:rsidTr="00EA269B">
        <w:tc>
          <w:tcPr>
            <w:tcW w:w="2518" w:type="dxa"/>
            <w:vAlign w:val="center"/>
          </w:tcPr>
          <w:p w14:paraId="091C7FC8" w14:textId="0F0F02BF" w:rsidR="00265207" w:rsidRPr="00EA269B" w:rsidRDefault="008E49EA" w:rsidP="00AE4520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>12:</w:t>
            </w:r>
            <w:r w:rsidR="006646A5" w:rsidRPr="00EA269B">
              <w:rPr>
                <w:rFonts w:cstheme="minorHAnsi"/>
                <w:b/>
                <w:lang w:val="en-IE"/>
              </w:rPr>
              <w:t>15</w:t>
            </w:r>
            <w:r w:rsidR="0092727D" w:rsidRPr="00EA269B">
              <w:rPr>
                <w:rFonts w:cstheme="minorHAnsi"/>
                <w:b/>
                <w:lang w:val="en-IE"/>
              </w:rPr>
              <w:t xml:space="preserve"> </w:t>
            </w:r>
            <w:r w:rsidRPr="00EA269B">
              <w:rPr>
                <w:rFonts w:cstheme="minorHAnsi"/>
                <w:b/>
                <w:lang w:val="en-IE"/>
              </w:rPr>
              <w:t xml:space="preserve">– </w:t>
            </w:r>
            <w:r w:rsidR="00B136BF" w:rsidRPr="00EA269B">
              <w:rPr>
                <w:rFonts w:cstheme="minorHAnsi"/>
                <w:b/>
                <w:lang w:val="en-IE"/>
              </w:rPr>
              <w:t>1</w:t>
            </w:r>
            <w:r w:rsidR="00EA269B">
              <w:rPr>
                <w:rFonts w:cstheme="minorHAnsi"/>
                <w:b/>
                <w:lang w:val="en-IE"/>
              </w:rPr>
              <w:t>4:00</w:t>
            </w:r>
          </w:p>
          <w:p w14:paraId="6CB3A31F" w14:textId="5D40F397" w:rsidR="00325BBD" w:rsidRPr="00EA269B" w:rsidRDefault="00265207" w:rsidP="00AE4520">
            <w:pPr>
              <w:spacing w:before="120" w:after="120" w:line="200" w:lineRule="exact"/>
              <w:rPr>
                <w:rFonts w:cstheme="minorHAnsi"/>
                <w:lang w:val="en-IE"/>
              </w:rPr>
            </w:pPr>
            <w:r w:rsidRPr="00EA269B">
              <w:rPr>
                <w:rFonts w:cstheme="minorHAnsi"/>
                <w:i/>
                <w:lang w:val="en-IE"/>
              </w:rPr>
              <w:t>Bld. 36</w:t>
            </w:r>
          </w:p>
        </w:tc>
        <w:tc>
          <w:tcPr>
            <w:tcW w:w="6724" w:type="dxa"/>
            <w:vAlign w:val="center"/>
          </w:tcPr>
          <w:p w14:paraId="4CA47240" w14:textId="313AF2B4" w:rsidR="008E49EA" w:rsidRPr="00EA269B" w:rsidRDefault="00E261F9" w:rsidP="00AE4520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 xml:space="preserve">Networking </w:t>
            </w:r>
            <w:r w:rsidR="008E49EA" w:rsidRPr="00EA269B">
              <w:rPr>
                <w:rFonts w:cstheme="minorHAnsi"/>
                <w:b/>
                <w:lang w:val="en-IE"/>
              </w:rPr>
              <w:t xml:space="preserve">Lunch </w:t>
            </w:r>
          </w:p>
        </w:tc>
      </w:tr>
      <w:tr w:rsidR="00AE4520" w:rsidRPr="00EA269B" w14:paraId="0DB69B74" w14:textId="77777777" w:rsidTr="00AE4520"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89B025E" w14:textId="6B9A135A" w:rsidR="00AE4520" w:rsidRPr="00EA269B" w:rsidRDefault="00AE4520" w:rsidP="00AE4520">
            <w:pPr>
              <w:spacing w:before="120" w:after="120" w:line="200" w:lineRule="exact"/>
              <w:jc w:val="center"/>
              <w:rPr>
                <w:b/>
                <w:bCs/>
                <w:lang w:val="en-IE"/>
              </w:rPr>
            </w:pPr>
            <w:r w:rsidRPr="00EA269B">
              <w:rPr>
                <w:b/>
                <w:bCs/>
                <w:lang w:val="en-IE"/>
              </w:rPr>
              <w:t xml:space="preserve">AFTERNOON SESSION (also available for remote </w:t>
            </w:r>
            <w:r w:rsidR="00EA269B" w:rsidRPr="00EA269B">
              <w:rPr>
                <w:b/>
                <w:bCs/>
                <w:lang w:val="en-IE"/>
              </w:rPr>
              <w:t>connection</w:t>
            </w:r>
            <w:r w:rsidRPr="00EA269B">
              <w:rPr>
                <w:b/>
                <w:bCs/>
                <w:lang w:val="en-IE"/>
              </w:rPr>
              <w:t>)</w:t>
            </w:r>
          </w:p>
        </w:tc>
      </w:tr>
      <w:tr w:rsidR="008475EF" w:rsidRPr="00EA269B" w14:paraId="3A3770C3" w14:textId="77777777" w:rsidTr="00EA269B">
        <w:tc>
          <w:tcPr>
            <w:tcW w:w="2518" w:type="dxa"/>
            <w:vAlign w:val="center"/>
          </w:tcPr>
          <w:p w14:paraId="2A761597" w14:textId="62A7A788" w:rsidR="008475EF" w:rsidRPr="00EA269B" w:rsidRDefault="00037B5A" w:rsidP="00AE4520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>1</w:t>
            </w:r>
            <w:r w:rsidR="00EA269B">
              <w:rPr>
                <w:rFonts w:cstheme="minorHAnsi"/>
                <w:b/>
                <w:lang w:val="en-IE"/>
              </w:rPr>
              <w:t>4:00</w:t>
            </w:r>
            <w:r w:rsidRPr="00EA269B">
              <w:rPr>
                <w:rFonts w:cstheme="minorHAnsi"/>
                <w:b/>
                <w:lang w:val="en-IE"/>
              </w:rPr>
              <w:t xml:space="preserve"> </w:t>
            </w:r>
            <w:r w:rsidR="008475EF" w:rsidRPr="00EA269B">
              <w:rPr>
                <w:rFonts w:cstheme="minorHAnsi"/>
                <w:b/>
                <w:lang w:val="en-IE"/>
              </w:rPr>
              <w:t xml:space="preserve">– </w:t>
            </w:r>
            <w:r w:rsidR="00A905C0" w:rsidRPr="00EA269B">
              <w:rPr>
                <w:rFonts w:cstheme="minorHAnsi"/>
                <w:b/>
                <w:lang w:val="en-IE"/>
              </w:rPr>
              <w:t>15</w:t>
            </w:r>
            <w:r w:rsidR="008475EF" w:rsidRPr="00EA269B">
              <w:rPr>
                <w:rFonts w:cstheme="minorHAnsi"/>
                <w:b/>
                <w:lang w:val="en-IE"/>
              </w:rPr>
              <w:t>:</w:t>
            </w:r>
            <w:r w:rsidR="00BC264C">
              <w:rPr>
                <w:rFonts w:cstheme="minorHAnsi"/>
                <w:b/>
                <w:lang w:val="en-IE"/>
              </w:rPr>
              <w:t>4</w:t>
            </w:r>
            <w:r w:rsidR="001D1EE4">
              <w:rPr>
                <w:rFonts w:cstheme="minorHAnsi"/>
                <w:b/>
                <w:lang w:val="en-IE"/>
              </w:rPr>
              <w:t>5</w:t>
            </w:r>
          </w:p>
          <w:p w14:paraId="69E3176C" w14:textId="0F271A80" w:rsidR="00692B2D" w:rsidRPr="00EA269B" w:rsidRDefault="00692B2D" w:rsidP="00AE4520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i/>
                <w:lang w:val="en-IE"/>
              </w:rPr>
              <w:t>Bld. 36</w:t>
            </w:r>
          </w:p>
        </w:tc>
        <w:tc>
          <w:tcPr>
            <w:tcW w:w="6724" w:type="dxa"/>
            <w:vAlign w:val="center"/>
          </w:tcPr>
          <w:p w14:paraId="48067CA6" w14:textId="11F66B21" w:rsidR="008475EF" w:rsidRPr="00EA269B" w:rsidRDefault="004E53E4" w:rsidP="00EA269B">
            <w:pPr>
              <w:spacing w:before="120" w:after="120" w:line="200" w:lineRule="exact"/>
              <w:rPr>
                <w:b/>
                <w:bCs/>
                <w:lang w:val="en-IE"/>
              </w:rPr>
            </w:pPr>
            <w:r w:rsidRPr="00EA269B">
              <w:rPr>
                <w:b/>
                <w:bCs/>
                <w:lang w:val="en-IE"/>
              </w:rPr>
              <w:t xml:space="preserve">Plenary Session - </w:t>
            </w:r>
            <w:r w:rsidR="008475EF" w:rsidRPr="00EA269B">
              <w:rPr>
                <w:b/>
                <w:bCs/>
                <w:lang w:val="en-IE"/>
              </w:rPr>
              <w:t xml:space="preserve">Presentation of the Alt-PNT project Results </w:t>
            </w:r>
          </w:p>
          <w:p w14:paraId="4F98309E" w14:textId="77777777" w:rsidR="008475EF" w:rsidRDefault="00037B5A" w:rsidP="00AE4520">
            <w:pPr>
              <w:spacing w:after="120" w:line="200" w:lineRule="exact"/>
              <w:rPr>
                <w:lang w:val="en-IE"/>
              </w:rPr>
            </w:pPr>
            <w:r w:rsidRPr="00EA269B">
              <w:rPr>
                <w:lang w:val="en-IE"/>
              </w:rPr>
              <w:t xml:space="preserve">Moderated by </w:t>
            </w:r>
            <w:r w:rsidR="00841339" w:rsidRPr="00EA269B">
              <w:rPr>
                <w:lang w:val="en-IE"/>
              </w:rPr>
              <w:t>L. BONENBERG (JRC.E.2</w:t>
            </w:r>
            <w:r w:rsidR="00C4222D" w:rsidRPr="00EA269B">
              <w:rPr>
                <w:lang w:val="en-IE"/>
              </w:rPr>
              <w:t>)</w:t>
            </w:r>
          </w:p>
          <w:p w14:paraId="6146B182" w14:textId="43DD66B8" w:rsidR="00EA269B" w:rsidRDefault="00EA269B" w:rsidP="00EA269B">
            <w:pPr>
              <w:pStyle w:val="ListParagraph"/>
              <w:numPr>
                <w:ilvl w:val="0"/>
                <w:numId w:val="33"/>
              </w:numPr>
              <w:spacing w:before="120" w:line="200" w:lineRule="exact"/>
              <w:ind w:left="357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14:00 – 14:1</w:t>
            </w:r>
            <w:r w:rsidR="001D1EE4">
              <w:rPr>
                <w:sz w:val="24"/>
                <w:szCs w:val="24"/>
              </w:rPr>
              <w:t>5</w:t>
            </w:r>
          </w:p>
          <w:p w14:paraId="7014A210" w14:textId="00A110F8" w:rsidR="00EA269B" w:rsidRDefault="00EA269B" w:rsidP="00EA269B">
            <w:pPr>
              <w:pStyle w:val="ListParagraph"/>
              <w:numPr>
                <w:ilvl w:val="0"/>
                <w:numId w:val="33"/>
              </w:numPr>
              <w:spacing w:before="120" w:line="200" w:lineRule="exact"/>
              <w:ind w:left="357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Alt-PNT project results 14:1</w:t>
            </w:r>
            <w:r w:rsidR="001D1E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15:3</w:t>
            </w:r>
            <w:r w:rsidR="001D1EE4">
              <w:rPr>
                <w:sz w:val="24"/>
                <w:szCs w:val="24"/>
              </w:rPr>
              <w:t>5</w:t>
            </w:r>
          </w:p>
          <w:p w14:paraId="57B447E8" w14:textId="23601CD4" w:rsidR="00EA269B" w:rsidRPr="00EA269B" w:rsidRDefault="00EA269B" w:rsidP="001D1EE4">
            <w:pPr>
              <w:pStyle w:val="ListParagraph"/>
              <w:numPr>
                <w:ilvl w:val="0"/>
                <w:numId w:val="33"/>
              </w:numPr>
              <w:spacing w:before="120" w:after="120" w:line="200" w:lineRule="exact"/>
              <w:ind w:left="357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Conclusions 15:3</w:t>
            </w:r>
            <w:r w:rsidR="001D1E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15:4</w:t>
            </w:r>
            <w:r w:rsidR="001D1EE4">
              <w:rPr>
                <w:sz w:val="24"/>
                <w:szCs w:val="24"/>
              </w:rPr>
              <w:t>5</w:t>
            </w:r>
          </w:p>
        </w:tc>
      </w:tr>
      <w:tr w:rsidR="001067A9" w:rsidRPr="00EA269B" w14:paraId="639E33EC" w14:textId="77777777" w:rsidTr="00EA269B">
        <w:tc>
          <w:tcPr>
            <w:tcW w:w="2518" w:type="dxa"/>
            <w:vAlign w:val="center"/>
          </w:tcPr>
          <w:p w14:paraId="45F7343A" w14:textId="3BD499AB" w:rsidR="001067A9" w:rsidRPr="00EA269B" w:rsidDel="0055143F" w:rsidRDefault="001067A9" w:rsidP="001D1EE4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>15:</w:t>
            </w:r>
            <w:r w:rsidR="00BC264C">
              <w:rPr>
                <w:rFonts w:cstheme="minorHAnsi"/>
                <w:b/>
                <w:lang w:val="en-IE"/>
              </w:rPr>
              <w:t>4</w:t>
            </w:r>
            <w:r w:rsidR="001D1EE4">
              <w:rPr>
                <w:rFonts w:cstheme="minorHAnsi"/>
                <w:b/>
                <w:lang w:val="en-IE"/>
              </w:rPr>
              <w:t>5</w:t>
            </w:r>
            <w:r w:rsidR="00BC264C">
              <w:rPr>
                <w:rFonts w:cstheme="minorHAnsi"/>
                <w:b/>
                <w:lang w:val="en-IE"/>
              </w:rPr>
              <w:t xml:space="preserve"> </w:t>
            </w:r>
            <w:r w:rsidRPr="00EA269B">
              <w:rPr>
                <w:rFonts w:cstheme="minorHAnsi"/>
                <w:b/>
                <w:lang w:val="en-IE"/>
              </w:rPr>
              <w:t>-</w:t>
            </w:r>
            <w:r w:rsidR="00BC264C">
              <w:rPr>
                <w:rFonts w:cstheme="minorHAnsi"/>
                <w:b/>
                <w:lang w:val="en-IE"/>
              </w:rPr>
              <w:t xml:space="preserve"> </w:t>
            </w:r>
            <w:r w:rsidRPr="00EA269B">
              <w:rPr>
                <w:rFonts w:cstheme="minorHAnsi"/>
                <w:b/>
                <w:lang w:val="en-IE"/>
              </w:rPr>
              <w:t>1</w:t>
            </w:r>
            <w:r w:rsidR="00BC264C">
              <w:rPr>
                <w:rFonts w:cstheme="minorHAnsi"/>
                <w:b/>
                <w:lang w:val="en-IE"/>
              </w:rPr>
              <w:t>6</w:t>
            </w:r>
            <w:r w:rsidRPr="00EA269B">
              <w:rPr>
                <w:rFonts w:cstheme="minorHAnsi"/>
                <w:b/>
                <w:lang w:val="en-IE"/>
              </w:rPr>
              <w:t>:</w:t>
            </w:r>
            <w:r w:rsidR="00BC264C">
              <w:rPr>
                <w:rFonts w:cstheme="minorHAnsi"/>
                <w:b/>
                <w:lang w:val="en-IE"/>
              </w:rPr>
              <w:t>00</w:t>
            </w:r>
          </w:p>
        </w:tc>
        <w:tc>
          <w:tcPr>
            <w:tcW w:w="6724" w:type="dxa"/>
            <w:vAlign w:val="center"/>
          </w:tcPr>
          <w:p w14:paraId="379B8085" w14:textId="452B5D7A" w:rsidR="001067A9" w:rsidRPr="00EA269B" w:rsidRDefault="001067A9" w:rsidP="00AE4520">
            <w:pPr>
              <w:spacing w:before="120" w:after="24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>Coffee break</w:t>
            </w:r>
          </w:p>
        </w:tc>
      </w:tr>
      <w:tr w:rsidR="008475EF" w:rsidRPr="00EA269B" w14:paraId="2C5775F7" w14:textId="77777777" w:rsidTr="00EA269B">
        <w:tc>
          <w:tcPr>
            <w:tcW w:w="2518" w:type="dxa"/>
            <w:vAlign w:val="center"/>
          </w:tcPr>
          <w:p w14:paraId="5A631761" w14:textId="0413C0B5" w:rsidR="008475EF" w:rsidRPr="00EA269B" w:rsidRDefault="00B136BF" w:rsidP="00AE4520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>1</w:t>
            </w:r>
            <w:r w:rsidR="00BC264C">
              <w:rPr>
                <w:rFonts w:cstheme="minorHAnsi"/>
                <w:b/>
                <w:lang w:val="en-IE"/>
              </w:rPr>
              <w:t>6</w:t>
            </w:r>
            <w:r w:rsidR="0055143F" w:rsidRPr="00EA269B">
              <w:rPr>
                <w:rFonts w:cstheme="minorHAnsi"/>
                <w:b/>
                <w:lang w:val="en-IE"/>
              </w:rPr>
              <w:t>:</w:t>
            </w:r>
            <w:r w:rsidR="00BC264C">
              <w:rPr>
                <w:rFonts w:cstheme="minorHAnsi"/>
                <w:b/>
                <w:lang w:val="en-IE"/>
              </w:rPr>
              <w:t xml:space="preserve">00 </w:t>
            </w:r>
            <w:r w:rsidR="00773188" w:rsidRPr="00EA269B">
              <w:rPr>
                <w:rFonts w:cstheme="minorHAnsi"/>
                <w:b/>
                <w:lang w:val="en-IE"/>
              </w:rPr>
              <w:t>-</w:t>
            </w:r>
            <w:r w:rsidR="00BE3122" w:rsidRPr="00EA269B">
              <w:rPr>
                <w:rFonts w:cstheme="minorHAnsi"/>
                <w:b/>
                <w:lang w:val="en-IE"/>
              </w:rPr>
              <w:t xml:space="preserve"> </w:t>
            </w:r>
            <w:r w:rsidRPr="00EA269B">
              <w:rPr>
                <w:rFonts w:cstheme="minorHAnsi"/>
                <w:b/>
                <w:lang w:val="en-IE"/>
              </w:rPr>
              <w:t>16</w:t>
            </w:r>
            <w:r w:rsidR="00A905C0" w:rsidRPr="00EA269B">
              <w:rPr>
                <w:rFonts w:cstheme="minorHAnsi"/>
                <w:b/>
                <w:lang w:val="en-IE"/>
              </w:rPr>
              <w:t>:</w:t>
            </w:r>
            <w:r w:rsidR="00BC264C">
              <w:rPr>
                <w:rFonts w:cstheme="minorHAnsi"/>
                <w:b/>
                <w:lang w:val="en-IE"/>
              </w:rPr>
              <w:t>45</w:t>
            </w:r>
          </w:p>
          <w:p w14:paraId="7BEDCEBD" w14:textId="2684D2D6" w:rsidR="00692B2D" w:rsidRPr="00EA269B" w:rsidRDefault="00692B2D" w:rsidP="00AE4520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i/>
                <w:lang w:val="en-IE"/>
              </w:rPr>
              <w:t>Bld. 36</w:t>
            </w:r>
          </w:p>
        </w:tc>
        <w:tc>
          <w:tcPr>
            <w:tcW w:w="6724" w:type="dxa"/>
            <w:vAlign w:val="center"/>
          </w:tcPr>
          <w:p w14:paraId="5E3259DF" w14:textId="24ABE48E" w:rsidR="008475EF" w:rsidRPr="00EA269B" w:rsidRDefault="00A905C0" w:rsidP="00EA269B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>Technology Panel</w:t>
            </w:r>
          </w:p>
          <w:p w14:paraId="6D212A0F" w14:textId="47C0E822" w:rsidR="00773188" w:rsidRPr="00EA269B" w:rsidRDefault="004B46CB" w:rsidP="00AE4520">
            <w:pPr>
              <w:spacing w:after="120" w:line="200" w:lineRule="exact"/>
              <w:rPr>
                <w:rFonts w:cstheme="minorHAnsi"/>
                <w:lang w:val="en-IE"/>
              </w:rPr>
            </w:pPr>
            <w:r w:rsidRPr="00EA269B">
              <w:rPr>
                <w:rFonts w:cstheme="minorHAnsi"/>
                <w:lang w:val="en-IE"/>
              </w:rPr>
              <w:t xml:space="preserve">Moderated by </w:t>
            </w:r>
            <w:r w:rsidR="00B965B6" w:rsidRPr="00EA269B">
              <w:rPr>
                <w:rFonts w:cstheme="minorHAnsi"/>
                <w:lang w:val="en-IE"/>
              </w:rPr>
              <w:t>I.</w:t>
            </w:r>
            <w:r w:rsidR="00841339" w:rsidRPr="00EA269B">
              <w:rPr>
                <w:rFonts w:cstheme="minorHAnsi"/>
                <w:lang w:val="en-IE"/>
              </w:rPr>
              <w:t xml:space="preserve"> ALCANTARILLA-MEDINA (DEFIS.C.2)</w:t>
            </w:r>
          </w:p>
        </w:tc>
      </w:tr>
      <w:tr w:rsidR="00841339" w:rsidRPr="00EA269B" w14:paraId="60719DDE" w14:textId="77777777" w:rsidTr="00EA269B">
        <w:tc>
          <w:tcPr>
            <w:tcW w:w="2518" w:type="dxa"/>
            <w:vAlign w:val="center"/>
          </w:tcPr>
          <w:p w14:paraId="1B7F224B" w14:textId="6860A447" w:rsidR="00841339" w:rsidRPr="00EA269B" w:rsidRDefault="00B136BF" w:rsidP="00AE4520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>16</w:t>
            </w:r>
            <w:r w:rsidR="00841339" w:rsidRPr="00EA269B">
              <w:rPr>
                <w:rFonts w:cstheme="minorHAnsi"/>
                <w:b/>
                <w:lang w:val="en-IE"/>
              </w:rPr>
              <w:t>:</w:t>
            </w:r>
            <w:r w:rsidR="00BC264C">
              <w:rPr>
                <w:rFonts w:cstheme="minorHAnsi"/>
                <w:b/>
                <w:lang w:val="en-IE"/>
              </w:rPr>
              <w:t xml:space="preserve">45 </w:t>
            </w:r>
            <w:r w:rsidR="00841339" w:rsidRPr="00EA269B">
              <w:rPr>
                <w:rFonts w:cstheme="minorHAnsi"/>
                <w:b/>
                <w:lang w:val="en-IE"/>
              </w:rPr>
              <w:t>-</w:t>
            </w:r>
            <w:r w:rsidR="00BC264C">
              <w:rPr>
                <w:rFonts w:cstheme="minorHAnsi"/>
                <w:b/>
                <w:lang w:val="en-IE"/>
              </w:rPr>
              <w:t xml:space="preserve"> </w:t>
            </w:r>
            <w:r w:rsidR="00B965B6" w:rsidRPr="00EA269B">
              <w:rPr>
                <w:rFonts w:cstheme="minorHAnsi"/>
                <w:b/>
                <w:lang w:val="en-IE"/>
              </w:rPr>
              <w:t>1</w:t>
            </w:r>
            <w:r w:rsidR="00BC264C">
              <w:rPr>
                <w:rFonts w:cstheme="minorHAnsi"/>
                <w:b/>
                <w:lang w:val="en-IE"/>
              </w:rPr>
              <w:t>7:00</w:t>
            </w:r>
          </w:p>
          <w:p w14:paraId="6A881A2D" w14:textId="77535A27" w:rsidR="00692B2D" w:rsidRPr="00EA269B" w:rsidRDefault="00692B2D" w:rsidP="00AE4520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i/>
                <w:lang w:val="en-IE"/>
              </w:rPr>
              <w:t>Bld. 36</w:t>
            </w:r>
          </w:p>
        </w:tc>
        <w:tc>
          <w:tcPr>
            <w:tcW w:w="6724" w:type="dxa"/>
            <w:vAlign w:val="center"/>
          </w:tcPr>
          <w:p w14:paraId="4F84C4C7" w14:textId="77777777" w:rsidR="00841339" w:rsidRPr="00EA269B" w:rsidRDefault="00841339" w:rsidP="00EA269B">
            <w:pPr>
              <w:spacing w:before="120"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>Closing Address</w:t>
            </w:r>
          </w:p>
          <w:p w14:paraId="02610E63" w14:textId="40213FED" w:rsidR="00841339" w:rsidRPr="00EA269B" w:rsidRDefault="00C4222D" w:rsidP="00AE4520">
            <w:pPr>
              <w:spacing w:after="12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lang w:val="en-IE"/>
              </w:rPr>
              <w:t xml:space="preserve">I. ALCANTARILLA-MEDINA </w:t>
            </w:r>
            <w:r w:rsidR="00841339" w:rsidRPr="00EA269B">
              <w:rPr>
                <w:rFonts w:cstheme="minorHAnsi"/>
                <w:lang w:val="en-IE"/>
              </w:rPr>
              <w:t>(DEFIS.C.2)</w:t>
            </w:r>
            <w:r w:rsidR="00841339" w:rsidRPr="00EA269B" w:rsidDel="001205A0">
              <w:rPr>
                <w:rFonts w:cstheme="minorHAnsi"/>
                <w:lang w:val="en-IE"/>
              </w:rPr>
              <w:t xml:space="preserve"> </w:t>
            </w:r>
          </w:p>
        </w:tc>
      </w:tr>
      <w:tr w:rsidR="00A905C0" w:rsidRPr="00EA269B" w14:paraId="0A2F6CEF" w14:textId="77777777" w:rsidTr="00EA269B">
        <w:tc>
          <w:tcPr>
            <w:tcW w:w="2518" w:type="dxa"/>
            <w:vAlign w:val="center"/>
          </w:tcPr>
          <w:p w14:paraId="3BF18BBE" w14:textId="7DB4A92F" w:rsidR="00692B2D" w:rsidRPr="00EA269B" w:rsidRDefault="00F14226" w:rsidP="00AE4520">
            <w:pPr>
              <w:spacing w:before="120" w:after="120" w:line="200" w:lineRule="exact"/>
              <w:rPr>
                <w:b/>
                <w:bCs/>
                <w:lang w:val="en-IE"/>
              </w:rPr>
            </w:pPr>
            <w:r w:rsidRPr="00EA269B">
              <w:rPr>
                <w:b/>
                <w:bCs/>
                <w:lang w:val="en-IE"/>
              </w:rPr>
              <w:t>1</w:t>
            </w:r>
            <w:r w:rsidR="00BC264C">
              <w:rPr>
                <w:b/>
                <w:bCs/>
                <w:lang w:val="en-IE"/>
              </w:rPr>
              <w:t>7:00</w:t>
            </w:r>
            <w:r w:rsidRPr="00EA269B">
              <w:rPr>
                <w:b/>
                <w:bCs/>
                <w:lang w:val="en-IE"/>
              </w:rPr>
              <w:t xml:space="preserve"> </w:t>
            </w:r>
            <w:r w:rsidR="00A905C0" w:rsidRPr="00EA269B">
              <w:rPr>
                <w:b/>
                <w:bCs/>
                <w:lang w:val="en-IE"/>
              </w:rPr>
              <w:t xml:space="preserve">– </w:t>
            </w:r>
            <w:r w:rsidR="00DC44A8" w:rsidRPr="00EA269B">
              <w:rPr>
                <w:b/>
                <w:bCs/>
                <w:lang w:val="en-IE"/>
              </w:rPr>
              <w:t>18</w:t>
            </w:r>
            <w:r w:rsidR="00BE3122" w:rsidRPr="00EA269B">
              <w:rPr>
                <w:b/>
                <w:bCs/>
                <w:lang w:val="en-IE"/>
              </w:rPr>
              <w:t>:</w:t>
            </w:r>
            <w:r w:rsidR="00DC44A8" w:rsidRPr="00EA269B">
              <w:rPr>
                <w:b/>
                <w:bCs/>
                <w:lang w:val="en-IE"/>
              </w:rPr>
              <w:t>3</w:t>
            </w:r>
            <w:r w:rsidRPr="00EA269B">
              <w:rPr>
                <w:b/>
                <w:bCs/>
                <w:lang w:val="en-IE"/>
              </w:rPr>
              <w:t>0</w:t>
            </w:r>
          </w:p>
          <w:p w14:paraId="5A88EF09" w14:textId="7E7CC271" w:rsidR="00A905C0" w:rsidRPr="00EA269B" w:rsidRDefault="00692B2D" w:rsidP="00AE4520">
            <w:pPr>
              <w:spacing w:before="120" w:after="120" w:line="200" w:lineRule="exact"/>
              <w:rPr>
                <w:b/>
                <w:bCs/>
                <w:lang w:val="en-IE"/>
              </w:rPr>
            </w:pPr>
            <w:r w:rsidRPr="00EA269B">
              <w:rPr>
                <w:rFonts w:cstheme="minorHAnsi"/>
                <w:i/>
                <w:lang w:val="en-IE"/>
              </w:rPr>
              <w:t>Bld. 36</w:t>
            </w:r>
          </w:p>
        </w:tc>
        <w:tc>
          <w:tcPr>
            <w:tcW w:w="6724" w:type="dxa"/>
            <w:vAlign w:val="center"/>
          </w:tcPr>
          <w:p w14:paraId="524708F4" w14:textId="683949DC" w:rsidR="00A905C0" w:rsidRPr="00EA269B" w:rsidRDefault="00E261F9" w:rsidP="00AE4520">
            <w:pPr>
              <w:spacing w:before="120" w:after="240" w:line="200" w:lineRule="exact"/>
              <w:rPr>
                <w:rFonts w:cstheme="minorHAnsi"/>
                <w:b/>
                <w:lang w:val="en-IE"/>
              </w:rPr>
            </w:pPr>
            <w:r w:rsidRPr="00EA269B">
              <w:rPr>
                <w:rFonts w:cstheme="minorHAnsi"/>
                <w:b/>
                <w:lang w:val="en-IE"/>
              </w:rPr>
              <w:t>Networking and</w:t>
            </w:r>
            <w:r w:rsidR="004E53E4" w:rsidRPr="00EA269B">
              <w:rPr>
                <w:rFonts w:cstheme="minorHAnsi"/>
                <w:b/>
                <w:lang w:val="en-IE"/>
              </w:rPr>
              <w:t xml:space="preserve"> d</w:t>
            </w:r>
            <w:r w:rsidRPr="00EA269B">
              <w:rPr>
                <w:rFonts w:cstheme="minorHAnsi"/>
                <w:b/>
                <w:lang w:val="en-IE"/>
              </w:rPr>
              <w:t xml:space="preserve">epartures </w:t>
            </w:r>
            <w:r w:rsidR="00A905C0" w:rsidRPr="00EA269B">
              <w:rPr>
                <w:rFonts w:cstheme="minorHAnsi"/>
                <w:b/>
                <w:lang w:val="en-IE"/>
              </w:rPr>
              <w:t>to hotels/airports</w:t>
            </w:r>
          </w:p>
        </w:tc>
      </w:tr>
      <w:bookmarkEnd w:id="0"/>
    </w:tbl>
    <w:p w14:paraId="4BD06E91" w14:textId="77777777" w:rsidR="00DC44A8" w:rsidRPr="00EA269B" w:rsidRDefault="00DC44A8" w:rsidP="00BB1074">
      <w:pPr>
        <w:rPr>
          <w:rFonts w:cstheme="minorHAnsi"/>
          <w:lang w:val="en-IE"/>
        </w:rPr>
      </w:pPr>
    </w:p>
    <w:p w14:paraId="10CA0F8B" w14:textId="0B425544" w:rsidR="00DC44A8" w:rsidRPr="00EA269B" w:rsidRDefault="00DC44A8" w:rsidP="00EA269B">
      <w:pPr>
        <w:spacing w:after="120"/>
        <w:rPr>
          <w:rFonts w:cstheme="minorHAnsi"/>
          <w:lang w:val="en-IE"/>
        </w:rPr>
      </w:pPr>
      <w:r w:rsidRPr="00EA269B">
        <w:rPr>
          <w:rFonts w:cstheme="minorHAnsi"/>
          <w:lang w:val="en-IE"/>
        </w:rPr>
        <w:t>Technologies presented:</w:t>
      </w:r>
    </w:p>
    <w:p w14:paraId="41286EC7" w14:textId="77777777" w:rsidR="00DC44A8" w:rsidRPr="00EA269B" w:rsidRDefault="00DC44A8" w:rsidP="00AE4520">
      <w:pPr>
        <w:pStyle w:val="ListParagraph"/>
        <w:numPr>
          <w:ilvl w:val="0"/>
          <w:numId w:val="32"/>
        </w:numPr>
        <w:rPr>
          <w:rFonts w:cstheme="minorHAnsi"/>
          <w:lang w:val="en-IE"/>
        </w:rPr>
      </w:pPr>
      <w:r w:rsidRPr="00EA269B">
        <w:rPr>
          <w:rFonts w:cstheme="minorHAnsi"/>
          <w:lang w:val="en-IE"/>
        </w:rPr>
        <w:t xml:space="preserve">OPNT BV </w:t>
      </w:r>
    </w:p>
    <w:p w14:paraId="472E97F1" w14:textId="77777777" w:rsidR="00DC44A8" w:rsidRPr="00EA269B" w:rsidRDefault="00DC44A8" w:rsidP="00AE4520">
      <w:pPr>
        <w:pStyle w:val="ListParagraph"/>
        <w:numPr>
          <w:ilvl w:val="0"/>
          <w:numId w:val="32"/>
        </w:numPr>
        <w:rPr>
          <w:rFonts w:cstheme="minorHAnsi"/>
          <w:lang w:val="en-IE"/>
        </w:rPr>
      </w:pPr>
      <w:r w:rsidRPr="00EA269B">
        <w:rPr>
          <w:rFonts w:cstheme="minorHAnsi"/>
          <w:lang w:val="en-IE"/>
        </w:rPr>
        <w:t xml:space="preserve">Seven Solutions SL </w:t>
      </w:r>
    </w:p>
    <w:p w14:paraId="6187D59C" w14:textId="77777777" w:rsidR="00DC44A8" w:rsidRPr="00EA269B" w:rsidRDefault="00DC44A8" w:rsidP="00AE4520">
      <w:pPr>
        <w:pStyle w:val="ListParagraph"/>
        <w:numPr>
          <w:ilvl w:val="0"/>
          <w:numId w:val="32"/>
        </w:numPr>
        <w:rPr>
          <w:rFonts w:cstheme="minorHAnsi"/>
          <w:lang w:val="en-IE"/>
        </w:rPr>
      </w:pPr>
      <w:r w:rsidRPr="00EA269B">
        <w:rPr>
          <w:rFonts w:cstheme="minorHAnsi"/>
          <w:lang w:val="en-IE"/>
        </w:rPr>
        <w:t xml:space="preserve">SCPTime </w:t>
      </w:r>
    </w:p>
    <w:p w14:paraId="331AB271" w14:textId="77777777" w:rsidR="00DC44A8" w:rsidRPr="00EA269B" w:rsidRDefault="00DC44A8" w:rsidP="00AE4520">
      <w:pPr>
        <w:pStyle w:val="ListParagraph"/>
        <w:numPr>
          <w:ilvl w:val="0"/>
          <w:numId w:val="32"/>
        </w:numPr>
        <w:rPr>
          <w:rFonts w:cstheme="minorHAnsi"/>
          <w:lang w:val="en-IE"/>
        </w:rPr>
      </w:pPr>
      <w:r w:rsidRPr="00EA269B">
        <w:rPr>
          <w:rFonts w:cstheme="minorHAnsi"/>
          <w:lang w:val="en-IE"/>
        </w:rPr>
        <w:t xml:space="preserve">GMV Aerospace and Defence </w:t>
      </w:r>
    </w:p>
    <w:p w14:paraId="223C5AB1" w14:textId="77777777" w:rsidR="00DC44A8" w:rsidRPr="00EA269B" w:rsidRDefault="00DC44A8" w:rsidP="00AE4520">
      <w:pPr>
        <w:pStyle w:val="ListParagraph"/>
        <w:numPr>
          <w:ilvl w:val="0"/>
          <w:numId w:val="32"/>
        </w:numPr>
        <w:rPr>
          <w:rFonts w:cstheme="minorHAnsi"/>
          <w:lang w:val="en-IE"/>
        </w:rPr>
      </w:pPr>
      <w:r w:rsidRPr="00EA269B">
        <w:rPr>
          <w:rFonts w:cstheme="minorHAnsi"/>
          <w:lang w:val="en-IE"/>
        </w:rPr>
        <w:t xml:space="preserve">Satelles Inc </w:t>
      </w:r>
    </w:p>
    <w:p w14:paraId="006FF047" w14:textId="77777777" w:rsidR="00DC44A8" w:rsidRPr="00EA269B" w:rsidRDefault="00DC44A8" w:rsidP="00AE4520">
      <w:pPr>
        <w:pStyle w:val="ListParagraph"/>
        <w:numPr>
          <w:ilvl w:val="0"/>
          <w:numId w:val="32"/>
        </w:numPr>
        <w:rPr>
          <w:rFonts w:cstheme="minorHAnsi"/>
          <w:lang w:val="en-IE"/>
        </w:rPr>
      </w:pPr>
      <w:r w:rsidRPr="00EA269B">
        <w:rPr>
          <w:rFonts w:cstheme="minorHAnsi"/>
          <w:lang w:val="en-IE"/>
        </w:rPr>
        <w:t>Locata Corporation Pty Ltd</w:t>
      </w:r>
    </w:p>
    <w:p w14:paraId="0030D0F5" w14:textId="0DF6904D" w:rsidR="00DC44A8" w:rsidRPr="00EA269B" w:rsidRDefault="00DC44A8" w:rsidP="00B55DB1">
      <w:pPr>
        <w:pStyle w:val="ListParagraph"/>
        <w:numPr>
          <w:ilvl w:val="0"/>
          <w:numId w:val="32"/>
        </w:numPr>
        <w:rPr>
          <w:rFonts w:cstheme="minorHAnsi"/>
          <w:lang w:val="en-IE"/>
        </w:rPr>
      </w:pPr>
      <w:r w:rsidRPr="00EA269B">
        <w:rPr>
          <w:rFonts w:cstheme="minorHAnsi"/>
          <w:lang w:val="en-IE"/>
        </w:rPr>
        <w:t>NextNav LLC</w:t>
      </w:r>
    </w:p>
    <w:sectPr w:rsidR="00DC44A8" w:rsidRPr="00EA269B" w:rsidSect="00AE452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B4C91" w14:textId="77777777" w:rsidR="008E3031" w:rsidRDefault="008E3031" w:rsidP="00AB357A">
      <w:r>
        <w:separator/>
      </w:r>
    </w:p>
  </w:endnote>
  <w:endnote w:type="continuationSeparator" w:id="0">
    <w:p w14:paraId="22ABD4C0" w14:textId="77777777" w:rsidR="008E3031" w:rsidRDefault="008E3031" w:rsidP="00AB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66E08" w14:textId="77777777" w:rsidR="008E3031" w:rsidRDefault="008E3031" w:rsidP="00AB357A">
      <w:r>
        <w:separator/>
      </w:r>
    </w:p>
  </w:footnote>
  <w:footnote w:type="continuationSeparator" w:id="0">
    <w:p w14:paraId="5566E787" w14:textId="77777777" w:rsidR="008E3031" w:rsidRDefault="008E3031" w:rsidP="00AB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6D6"/>
    <w:multiLevelType w:val="hybridMultilevel"/>
    <w:tmpl w:val="1674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6EA"/>
    <w:multiLevelType w:val="hybridMultilevel"/>
    <w:tmpl w:val="EDD0D440"/>
    <w:lvl w:ilvl="0" w:tplc="16B6C31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4743D"/>
    <w:multiLevelType w:val="hybridMultilevel"/>
    <w:tmpl w:val="502AE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28E1"/>
    <w:multiLevelType w:val="hybridMultilevel"/>
    <w:tmpl w:val="090C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358F"/>
    <w:multiLevelType w:val="hybridMultilevel"/>
    <w:tmpl w:val="C1EA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4B67"/>
    <w:multiLevelType w:val="hybridMultilevel"/>
    <w:tmpl w:val="C8CA9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0A74"/>
    <w:multiLevelType w:val="hybridMultilevel"/>
    <w:tmpl w:val="740C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12A2"/>
    <w:multiLevelType w:val="hybridMultilevel"/>
    <w:tmpl w:val="FA32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3842"/>
    <w:multiLevelType w:val="hybridMultilevel"/>
    <w:tmpl w:val="DA96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3171A"/>
    <w:multiLevelType w:val="hybridMultilevel"/>
    <w:tmpl w:val="5F14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1732"/>
    <w:multiLevelType w:val="multilevel"/>
    <w:tmpl w:val="0BF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901F5"/>
    <w:multiLevelType w:val="hybridMultilevel"/>
    <w:tmpl w:val="6812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40"/>
    <w:multiLevelType w:val="multilevel"/>
    <w:tmpl w:val="AF9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3D3D91"/>
    <w:multiLevelType w:val="hybridMultilevel"/>
    <w:tmpl w:val="2C6C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43339"/>
    <w:multiLevelType w:val="multilevel"/>
    <w:tmpl w:val="B316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322F4"/>
    <w:multiLevelType w:val="hybridMultilevel"/>
    <w:tmpl w:val="68DE9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361D"/>
    <w:multiLevelType w:val="multilevel"/>
    <w:tmpl w:val="5E66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534383"/>
    <w:multiLevelType w:val="hybridMultilevel"/>
    <w:tmpl w:val="9A1A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D448C"/>
    <w:multiLevelType w:val="multilevel"/>
    <w:tmpl w:val="C388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354993"/>
    <w:multiLevelType w:val="hybridMultilevel"/>
    <w:tmpl w:val="B438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03486"/>
    <w:multiLevelType w:val="hybridMultilevel"/>
    <w:tmpl w:val="6772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5166"/>
    <w:multiLevelType w:val="hybridMultilevel"/>
    <w:tmpl w:val="F2E8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6344C"/>
    <w:multiLevelType w:val="multilevel"/>
    <w:tmpl w:val="E75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397712"/>
    <w:multiLevelType w:val="hybridMultilevel"/>
    <w:tmpl w:val="92F6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72501"/>
    <w:multiLevelType w:val="hybridMultilevel"/>
    <w:tmpl w:val="C148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65A75"/>
    <w:multiLevelType w:val="hybridMultilevel"/>
    <w:tmpl w:val="FE6AE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338BD"/>
    <w:multiLevelType w:val="hybridMultilevel"/>
    <w:tmpl w:val="9DBA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C1302"/>
    <w:multiLevelType w:val="hybridMultilevel"/>
    <w:tmpl w:val="B708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43F6B"/>
    <w:multiLevelType w:val="hybridMultilevel"/>
    <w:tmpl w:val="6D1C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748BD"/>
    <w:multiLevelType w:val="hybridMultilevel"/>
    <w:tmpl w:val="9B4C4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B1E7C"/>
    <w:multiLevelType w:val="hybridMultilevel"/>
    <w:tmpl w:val="8754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C4B55"/>
    <w:multiLevelType w:val="hybridMultilevel"/>
    <w:tmpl w:val="030E71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0C26A1"/>
    <w:multiLevelType w:val="hybridMultilevel"/>
    <w:tmpl w:val="4FD0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4"/>
  </w:num>
  <w:num w:numId="4">
    <w:abstractNumId w:val="12"/>
  </w:num>
  <w:num w:numId="5">
    <w:abstractNumId w:val="22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25"/>
  </w:num>
  <w:num w:numId="11">
    <w:abstractNumId w:val="23"/>
  </w:num>
  <w:num w:numId="12">
    <w:abstractNumId w:val="19"/>
  </w:num>
  <w:num w:numId="13">
    <w:abstractNumId w:val="29"/>
  </w:num>
  <w:num w:numId="14">
    <w:abstractNumId w:val="17"/>
  </w:num>
  <w:num w:numId="15">
    <w:abstractNumId w:val="31"/>
  </w:num>
  <w:num w:numId="16">
    <w:abstractNumId w:val="28"/>
  </w:num>
  <w:num w:numId="17">
    <w:abstractNumId w:val="5"/>
  </w:num>
  <w:num w:numId="18">
    <w:abstractNumId w:val="8"/>
  </w:num>
  <w:num w:numId="19">
    <w:abstractNumId w:val="6"/>
  </w:num>
  <w:num w:numId="20">
    <w:abstractNumId w:val="16"/>
  </w:num>
  <w:num w:numId="21">
    <w:abstractNumId w:val="10"/>
  </w:num>
  <w:num w:numId="22">
    <w:abstractNumId w:val="13"/>
  </w:num>
  <w:num w:numId="23">
    <w:abstractNumId w:val="30"/>
  </w:num>
  <w:num w:numId="24">
    <w:abstractNumId w:val="20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1"/>
  </w:num>
  <w:num w:numId="30">
    <w:abstractNumId w:val="27"/>
  </w:num>
  <w:num w:numId="31">
    <w:abstractNumId w:val="24"/>
  </w:num>
  <w:num w:numId="32">
    <w:abstractNumId w:val="3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38"/>
    <w:rsid w:val="00034345"/>
    <w:rsid w:val="00037B5A"/>
    <w:rsid w:val="0004158D"/>
    <w:rsid w:val="00084A0F"/>
    <w:rsid w:val="00096826"/>
    <w:rsid w:val="000C0E8C"/>
    <w:rsid w:val="000D527B"/>
    <w:rsid w:val="000D57BA"/>
    <w:rsid w:val="001067A9"/>
    <w:rsid w:val="00106A8C"/>
    <w:rsid w:val="00117928"/>
    <w:rsid w:val="001205A0"/>
    <w:rsid w:val="00162FBE"/>
    <w:rsid w:val="001B0134"/>
    <w:rsid w:val="001C2C8F"/>
    <w:rsid w:val="001D1EE4"/>
    <w:rsid w:val="001D6B2E"/>
    <w:rsid w:val="001E40BB"/>
    <w:rsid w:val="001F637E"/>
    <w:rsid w:val="001F755A"/>
    <w:rsid w:val="00260719"/>
    <w:rsid w:val="00265207"/>
    <w:rsid w:val="00285F03"/>
    <w:rsid w:val="002D5D28"/>
    <w:rsid w:val="00325BBD"/>
    <w:rsid w:val="003756C5"/>
    <w:rsid w:val="003A5659"/>
    <w:rsid w:val="003C4B90"/>
    <w:rsid w:val="00402AAE"/>
    <w:rsid w:val="0043077D"/>
    <w:rsid w:val="004311AC"/>
    <w:rsid w:val="00445EAF"/>
    <w:rsid w:val="004A7BE4"/>
    <w:rsid w:val="004B46CB"/>
    <w:rsid w:val="004C0F6B"/>
    <w:rsid w:val="004C16DC"/>
    <w:rsid w:val="004D463E"/>
    <w:rsid w:val="004E4BC8"/>
    <w:rsid w:val="004E53E4"/>
    <w:rsid w:val="004F084C"/>
    <w:rsid w:val="00511C80"/>
    <w:rsid w:val="0055143F"/>
    <w:rsid w:val="005C3E38"/>
    <w:rsid w:val="005D7030"/>
    <w:rsid w:val="00622BC1"/>
    <w:rsid w:val="00630440"/>
    <w:rsid w:val="006646A5"/>
    <w:rsid w:val="00681E4E"/>
    <w:rsid w:val="0068357C"/>
    <w:rsid w:val="00685F84"/>
    <w:rsid w:val="0069094C"/>
    <w:rsid w:val="00692B1E"/>
    <w:rsid w:val="00692B2D"/>
    <w:rsid w:val="00694B6E"/>
    <w:rsid w:val="006A0B7B"/>
    <w:rsid w:val="006B2483"/>
    <w:rsid w:val="006B6208"/>
    <w:rsid w:val="0071393B"/>
    <w:rsid w:val="00732417"/>
    <w:rsid w:val="00741266"/>
    <w:rsid w:val="00760E65"/>
    <w:rsid w:val="00773188"/>
    <w:rsid w:val="00797478"/>
    <w:rsid w:val="007F7D7F"/>
    <w:rsid w:val="00841339"/>
    <w:rsid w:val="008475EF"/>
    <w:rsid w:val="00852D29"/>
    <w:rsid w:val="00873EC2"/>
    <w:rsid w:val="00880E11"/>
    <w:rsid w:val="008B2AFA"/>
    <w:rsid w:val="008B63E2"/>
    <w:rsid w:val="008E134A"/>
    <w:rsid w:val="008E256A"/>
    <w:rsid w:val="008E3031"/>
    <w:rsid w:val="008E49EA"/>
    <w:rsid w:val="008F0F99"/>
    <w:rsid w:val="008F3EAA"/>
    <w:rsid w:val="008F78CC"/>
    <w:rsid w:val="0092727D"/>
    <w:rsid w:val="00962CAE"/>
    <w:rsid w:val="00990E9D"/>
    <w:rsid w:val="009A54EF"/>
    <w:rsid w:val="009A6C3A"/>
    <w:rsid w:val="009E1465"/>
    <w:rsid w:val="00A0198A"/>
    <w:rsid w:val="00A1747E"/>
    <w:rsid w:val="00A33995"/>
    <w:rsid w:val="00A35679"/>
    <w:rsid w:val="00A462A9"/>
    <w:rsid w:val="00A52A49"/>
    <w:rsid w:val="00A905C0"/>
    <w:rsid w:val="00AB357A"/>
    <w:rsid w:val="00AB38AE"/>
    <w:rsid w:val="00AC5FDF"/>
    <w:rsid w:val="00AD5867"/>
    <w:rsid w:val="00AE4520"/>
    <w:rsid w:val="00AF10B1"/>
    <w:rsid w:val="00B133EB"/>
    <w:rsid w:val="00B136BF"/>
    <w:rsid w:val="00B206C0"/>
    <w:rsid w:val="00B876B4"/>
    <w:rsid w:val="00B904F5"/>
    <w:rsid w:val="00B965B6"/>
    <w:rsid w:val="00BB1074"/>
    <w:rsid w:val="00BB6538"/>
    <w:rsid w:val="00BC264C"/>
    <w:rsid w:val="00BE3122"/>
    <w:rsid w:val="00C323E7"/>
    <w:rsid w:val="00C4222D"/>
    <w:rsid w:val="00CB1B10"/>
    <w:rsid w:val="00CF4A7E"/>
    <w:rsid w:val="00D02DF3"/>
    <w:rsid w:val="00D06552"/>
    <w:rsid w:val="00D54E82"/>
    <w:rsid w:val="00D7335F"/>
    <w:rsid w:val="00D8033D"/>
    <w:rsid w:val="00D812E2"/>
    <w:rsid w:val="00DA0829"/>
    <w:rsid w:val="00DB341B"/>
    <w:rsid w:val="00DB49DB"/>
    <w:rsid w:val="00DB57B6"/>
    <w:rsid w:val="00DC44A8"/>
    <w:rsid w:val="00DD0C6C"/>
    <w:rsid w:val="00E019AC"/>
    <w:rsid w:val="00E23A5D"/>
    <w:rsid w:val="00E261F9"/>
    <w:rsid w:val="00E77F30"/>
    <w:rsid w:val="00E87E83"/>
    <w:rsid w:val="00E919A3"/>
    <w:rsid w:val="00EA269B"/>
    <w:rsid w:val="00EC2911"/>
    <w:rsid w:val="00EF5BD0"/>
    <w:rsid w:val="00F14226"/>
    <w:rsid w:val="00F17217"/>
    <w:rsid w:val="00F24CD9"/>
    <w:rsid w:val="00F45A16"/>
    <w:rsid w:val="00FB6706"/>
    <w:rsid w:val="00FD771A"/>
    <w:rsid w:val="04843C07"/>
    <w:rsid w:val="053097C9"/>
    <w:rsid w:val="0C1826B2"/>
    <w:rsid w:val="1C5BACA5"/>
    <w:rsid w:val="468F2B72"/>
    <w:rsid w:val="5FFE51E9"/>
    <w:rsid w:val="73D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C1D14"/>
  <w15:chartTrackingRefBased/>
  <w15:docId w15:val="{5FBB8FD8-682F-4DA9-A17F-7801BAA8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B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E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C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E38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semiHidden/>
    <w:rsid w:val="005C3E38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5C3E38"/>
    <w:pPr>
      <w:ind w:left="720"/>
      <w:contextualSpacing/>
    </w:pPr>
  </w:style>
  <w:style w:type="table" w:styleId="TableGrid">
    <w:name w:val="Table Grid"/>
    <w:basedOn w:val="TableNormal"/>
    <w:uiPriority w:val="39"/>
    <w:rsid w:val="0032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7D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65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4B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has-line-data">
    <w:name w:val="has-line-data"/>
    <w:basedOn w:val="Normal"/>
    <w:rsid w:val="004E4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7E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0C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C08CCF0D84043B4E7C315EFB8EAF3" ma:contentTypeVersion="4" ma:contentTypeDescription="Create a new document." ma:contentTypeScope="" ma:versionID="4125c7f30dcb2c0a9fe505d7bda8097e">
  <xsd:schema xmlns:xsd="http://www.w3.org/2001/XMLSchema" xmlns:xs="http://www.w3.org/2001/XMLSchema" xmlns:p="http://schemas.microsoft.com/office/2006/metadata/properties" xmlns:ns2="c7440682-6439-415b-99df-de01877f7c9b" targetNamespace="http://schemas.microsoft.com/office/2006/metadata/properties" ma:root="true" ma:fieldsID="1f6fa727447f79c1797bb80e8c5c0d2a" ns2:_="">
    <xsd:import namespace="c7440682-6439-415b-99df-de01877f7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40682-6439-415b-99df-de01877f7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C967-1910-4465-AE7F-CA1CD5026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A9CF8-A6BA-4A61-AB4E-2DA97EF7A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40682-6439-415b-99df-de01877f7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01E8E-70D5-4B26-BF43-6DA206DE8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FCC2A-9482-4550-846E-B9F3AE77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193</Words>
  <Characters>1197</Characters>
  <Application>Microsoft Office Word</Application>
  <DocSecurity>0</DocSecurity>
  <Lines>59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PAONNI Matteo (JRC-ISPRA)</dc:creator>
  <cp:keywords/>
  <dc:description/>
  <cp:lastModifiedBy>BONENBERG Lukasz (JRC-ISPRA)</cp:lastModifiedBy>
  <cp:revision>6</cp:revision>
  <cp:lastPrinted>2022-03-23T13:27:00Z</cp:lastPrinted>
  <dcterms:created xsi:type="dcterms:W3CDTF">2022-05-10T15:07:00Z</dcterms:created>
  <dcterms:modified xsi:type="dcterms:W3CDTF">2022-05-11T10:39:00Z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2022-05-03T14:24:54Z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b6d37d25-d4e7-458d-9324-9011ec74ca98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0x010100B56C08CCF0D84043B4E7C315EFB8EAF3</vt:lpwstr>
  </property>
</Properties>
</file>